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30AF" w14:textId="7F653863" w:rsidR="00E17FF4" w:rsidRDefault="00627D25">
      <w:r>
        <w:t>Village of New Athens</w:t>
      </w:r>
    </w:p>
    <w:p w14:paraId="1BEDBA2A" w14:textId="36B407D0" w:rsidR="00627D25" w:rsidRDefault="00627D25" w:rsidP="00627D25">
      <w:pPr>
        <w:pStyle w:val="NoSpacing"/>
      </w:pPr>
      <w:r>
        <w:t>Committee of the Whole Meeting</w:t>
      </w:r>
    </w:p>
    <w:p w14:paraId="19C9A0AB" w14:textId="4B241601" w:rsidR="00627D25" w:rsidRDefault="00627D25" w:rsidP="00627D25">
      <w:pPr>
        <w:pStyle w:val="NoSpacing"/>
      </w:pPr>
      <w:r>
        <w:t>0</w:t>
      </w:r>
      <w:r w:rsidR="004D1587">
        <w:t>7</w:t>
      </w:r>
      <w:r>
        <w:t>/2</w:t>
      </w:r>
      <w:r w:rsidR="004D1587">
        <w:t>8</w:t>
      </w:r>
      <w:r>
        <w:t>/2025</w:t>
      </w:r>
    </w:p>
    <w:p w14:paraId="2EE2798C" w14:textId="3B8110AF" w:rsidR="00627D25" w:rsidRDefault="00627D25" w:rsidP="00627D25">
      <w:pPr>
        <w:pStyle w:val="NoSpacing"/>
      </w:pPr>
      <w:r>
        <w:t>6:30 p.m.</w:t>
      </w:r>
    </w:p>
    <w:p w14:paraId="335ACCCE" w14:textId="77777777" w:rsidR="00627D25" w:rsidRDefault="00627D25" w:rsidP="00627D25">
      <w:pPr>
        <w:pStyle w:val="NoSpacing"/>
      </w:pPr>
    </w:p>
    <w:p w14:paraId="05C607F4" w14:textId="4299AA8E" w:rsidR="00627D25" w:rsidRDefault="00627D25" w:rsidP="00627D25">
      <w:pPr>
        <w:pStyle w:val="NoSpacing"/>
      </w:pPr>
      <w:r>
        <w:t xml:space="preserve">The meeting was called to order </w:t>
      </w:r>
      <w:r w:rsidR="00BB5CF9">
        <w:t>by Vice</w:t>
      </w:r>
      <w:r>
        <w:t xml:space="preserve"> President Arlene Geppert</w:t>
      </w:r>
      <w:r w:rsidR="00BB5CF9">
        <w:t xml:space="preserve">. </w:t>
      </w:r>
      <w:r>
        <w:t xml:space="preserve">Those in attendance were Gary Kearns, John </w:t>
      </w:r>
      <w:r w:rsidR="00E70746">
        <w:t>Feder, Rich</w:t>
      </w:r>
      <w:r w:rsidR="005612D5">
        <w:t xml:space="preserve"> </w:t>
      </w:r>
      <w:r w:rsidR="00E70746">
        <w:t>Stoops, and</w:t>
      </w:r>
      <w:r>
        <w:t xml:space="preserve"> Ryan Heinecke</w:t>
      </w:r>
      <w:r w:rsidR="00BB5CF9">
        <w:t>.</w:t>
      </w:r>
      <w:r>
        <w:t xml:space="preserve"> Nancy </w:t>
      </w:r>
      <w:proofErr w:type="gramStart"/>
      <w:r w:rsidR="00E70746">
        <w:t>Ritter</w:t>
      </w:r>
      <w:r w:rsidR="00C91719">
        <w:t>,</w:t>
      </w:r>
      <w:proofErr w:type="gramEnd"/>
      <w:r>
        <w:t xml:space="preserve"> Village Clerk were also in attendance.</w:t>
      </w:r>
    </w:p>
    <w:p w14:paraId="2F75AE1B" w14:textId="77777777" w:rsidR="00627D25" w:rsidRDefault="00627D25" w:rsidP="00627D25">
      <w:pPr>
        <w:pStyle w:val="NoSpacing"/>
      </w:pPr>
    </w:p>
    <w:p w14:paraId="68EEC34D" w14:textId="28DA48AA" w:rsidR="00627D25" w:rsidRDefault="005612D5" w:rsidP="00627D25">
      <w:pPr>
        <w:pStyle w:val="NoSpacing"/>
        <w:rPr>
          <w:b/>
          <w:bCs/>
          <w:u w:val="single"/>
        </w:rPr>
      </w:pPr>
      <w:r w:rsidRPr="005612D5">
        <w:rPr>
          <w:b/>
          <w:bCs/>
          <w:u w:val="single"/>
        </w:rPr>
        <w:t xml:space="preserve">Visitors </w:t>
      </w:r>
    </w:p>
    <w:p w14:paraId="158B8C34" w14:textId="704D5948" w:rsidR="005612D5" w:rsidRPr="005612D5" w:rsidRDefault="004D1587" w:rsidP="00627D25">
      <w:pPr>
        <w:pStyle w:val="NoSpacing"/>
      </w:pPr>
      <w:r>
        <w:t>Chris Talley</w:t>
      </w:r>
    </w:p>
    <w:p w14:paraId="1C0FA631" w14:textId="77777777" w:rsidR="00627D25" w:rsidRDefault="00627D25" w:rsidP="00627D25">
      <w:pPr>
        <w:pStyle w:val="NoSpacing"/>
      </w:pPr>
    </w:p>
    <w:p w14:paraId="1A8EB694" w14:textId="39949070" w:rsidR="009A16A9" w:rsidRDefault="00627D25" w:rsidP="00627D25">
      <w:pPr>
        <w:pStyle w:val="NoSpacing"/>
      </w:pPr>
      <w:r w:rsidRPr="00BB5CF9">
        <w:rPr>
          <w:b/>
          <w:bCs/>
        </w:rPr>
        <w:t>Streets and Alleys</w:t>
      </w:r>
      <w:r>
        <w:t xml:space="preserve"> – </w:t>
      </w:r>
      <w:r w:rsidR="004D1587">
        <w:t>The Clerk mentioned that Chris Remick forgot to inform the Board that he will be using two flaggers for road oiling next week.</w:t>
      </w:r>
    </w:p>
    <w:p w14:paraId="17F78521" w14:textId="77777777" w:rsidR="004D1587" w:rsidRDefault="004D1587" w:rsidP="00627D25">
      <w:pPr>
        <w:pStyle w:val="NoSpacing"/>
      </w:pPr>
    </w:p>
    <w:p w14:paraId="43612AD7" w14:textId="08821BF3" w:rsidR="00627D25" w:rsidRDefault="00627D25" w:rsidP="00627D25">
      <w:pPr>
        <w:pStyle w:val="NoSpacing"/>
      </w:pPr>
      <w:r w:rsidRPr="00BB5CF9">
        <w:rPr>
          <w:b/>
          <w:bCs/>
        </w:rPr>
        <w:t>Finance and Audit</w:t>
      </w:r>
      <w:r>
        <w:t xml:space="preserve"> – </w:t>
      </w:r>
      <w:r w:rsidR="004D1587">
        <w:t>Nothing to discuss.</w:t>
      </w:r>
    </w:p>
    <w:p w14:paraId="140D635F" w14:textId="77777777" w:rsidR="005612D5" w:rsidRDefault="005612D5" w:rsidP="00627D25">
      <w:pPr>
        <w:pStyle w:val="NoSpacing"/>
      </w:pPr>
    </w:p>
    <w:p w14:paraId="049E1715" w14:textId="142980AC" w:rsidR="00627D25" w:rsidRDefault="00627D25" w:rsidP="00627D25">
      <w:pPr>
        <w:pStyle w:val="NoSpacing"/>
      </w:pPr>
      <w:r w:rsidRPr="005612D5">
        <w:rPr>
          <w:b/>
          <w:bCs/>
        </w:rPr>
        <w:t>Water and Sewer</w:t>
      </w:r>
      <w:r>
        <w:t xml:space="preserve"> </w:t>
      </w:r>
      <w:r w:rsidR="00E70746">
        <w:t>– Trustee</w:t>
      </w:r>
      <w:r w:rsidR="004D1587">
        <w:t xml:space="preserve"> Kearns put together some information regarding the rainwater issues on Mari Ln and at the Blue Grass Shack.</w:t>
      </w:r>
    </w:p>
    <w:p w14:paraId="61B4BE00" w14:textId="77777777" w:rsidR="004D1587" w:rsidRDefault="004D1587" w:rsidP="00627D25">
      <w:pPr>
        <w:pStyle w:val="NoSpacing"/>
      </w:pPr>
    </w:p>
    <w:p w14:paraId="41F1F91F" w14:textId="7B4E3C8B" w:rsidR="004D1587" w:rsidRDefault="004D1587" w:rsidP="00627D25">
      <w:pPr>
        <w:pStyle w:val="NoSpacing"/>
      </w:pPr>
      <w:r>
        <w:t>Chris Talley was present and said she had someone check the grade level of her property.</w:t>
      </w:r>
    </w:p>
    <w:p w14:paraId="269DE7A9" w14:textId="77777777" w:rsidR="009A16A9" w:rsidRDefault="009A16A9" w:rsidP="00627D25">
      <w:pPr>
        <w:pStyle w:val="NoSpacing"/>
      </w:pPr>
    </w:p>
    <w:p w14:paraId="389AFD19" w14:textId="67039C30" w:rsidR="009A16A9" w:rsidRDefault="004D1587" w:rsidP="00627D25">
      <w:pPr>
        <w:pStyle w:val="NoSpacing"/>
      </w:pPr>
      <w:r>
        <w:t xml:space="preserve">Trustee Feder stated that check valves may be the answer for the </w:t>
      </w:r>
      <w:r w:rsidR="00E70746">
        <w:t>residents</w:t>
      </w:r>
      <w:r>
        <w:t xml:space="preserve"> on Mari Ln and bigger culverts may help the issues at the Blue Grass Shack</w:t>
      </w:r>
      <w:r w:rsidR="00BF36DD">
        <w:t xml:space="preserve">. </w:t>
      </w:r>
    </w:p>
    <w:p w14:paraId="5047FFD6" w14:textId="77777777" w:rsidR="004D1587" w:rsidRDefault="004D1587" w:rsidP="00627D25">
      <w:pPr>
        <w:pStyle w:val="NoSpacing"/>
      </w:pPr>
    </w:p>
    <w:p w14:paraId="16AAB599" w14:textId="05A00EC4" w:rsidR="004D1587" w:rsidRDefault="004D1587" w:rsidP="00627D25">
      <w:pPr>
        <w:pStyle w:val="NoSpacing"/>
      </w:pPr>
      <w:r>
        <w:t>Trustee Geppert noted that the Board will have to discuss this matter in the future when they have more information.</w:t>
      </w:r>
    </w:p>
    <w:p w14:paraId="3EB7D169" w14:textId="77777777" w:rsidR="004D1587" w:rsidRDefault="004D1587" w:rsidP="00627D25">
      <w:pPr>
        <w:pStyle w:val="NoSpacing"/>
      </w:pPr>
    </w:p>
    <w:p w14:paraId="1D4603CC" w14:textId="20368D42" w:rsidR="009A16A9" w:rsidRDefault="00627D25" w:rsidP="004D1587">
      <w:pPr>
        <w:pStyle w:val="NoSpacing"/>
      </w:pPr>
      <w:r w:rsidRPr="00BB5CF9">
        <w:rPr>
          <w:b/>
          <w:bCs/>
        </w:rPr>
        <w:t>Personnel</w:t>
      </w:r>
      <w:r>
        <w:t xml:space="preserve"> – </w:t>
      </w:r>
      <w:r w:rsidR="004D1587">
        <w:t>Nothing to discuss.</w:t>
      </w:r>
    </w:p>
    <w:p w14:paraId="1072C269" w14:textId="77777777" w:rsidR="009A16A9" w:rsidRDefault="009A16A9" w:rsidP="00627D25">
      <w:pPr>
        <w:pStyle w:val="NoSpacing"/>
      </w:pPr>
    </w:p>
    <w:p w14:paraId="3FB4E2BF" w14:textId="41221FA9" w:rsidR="004860C1" w:rsidRDefault="00627D25" w:rsidP="004D1587">
      <w:pPr>
        <w:pStyle w:val="NoSpacing"/>
      </w:pPr>
      <w:r w:rsidRPr="00BB5CF9">
        <w:rPr>
          <w:b/>
          <w:bCs/>
        </w:rPr>
        <w:t>Public Property and Parks</w:t>
      </w:r>
      <w:r>
        <w:t xml:space="preserve"> – </w:t>
      </w:r>
      <w:r w:rsidR="004D1587">
        <w:t>Nothing to discuss.</w:t>
      </w:r>
    </w:p>
    <w:p w14:paraId="78E7064A" w14:textId="77777777" w:rsidR="009A16A9" w:rsidRDefault="009A16A9" w:rsidP="009A16A9">
      <w:pPr>
        <w:pStyle w:val="NoSpacing"/>
      </w:pPr>
    </w:p>
    <w:p w14:paraId="1BE59B09" w14:textId="36429685" w:rsidR="00627D25" w:rsidRDefault="00627D25" w:rsidP="00627D25">
      <w:pPr>
        <w:pStyle w:val="NoSpacing"/>
      </w:pPr>
      <w:r w:rsidRPr="00BB5CF9">
        <w:rPr>
          <w:b/>
          <w:bCs/>
        </w:rPr>
        <w:t>Cemetery</w:t>
      </w:r>
      <w:r>
        <w:t xml:space="preserve"> – Nothing to </w:t>
      </w:r>
      <w:r w:rsidR="00BB5CF9">
        <w:t>discuss.</w:t>
      </w:r>
    </w:p>
    <w:p w14:paraId="0E6CC9B9" w14:textId="77777777" w:rsidR="004860C1" w:rsidRDefault="004860C1" w:rsidP="00627D25">
      <w:pPr>
        <w:pStyle w:val="NoSpacing"/>
      </w:pPr>
    </w:p>
    <w:p w14:paraId="2466C972" w14:textId="03D90402" w:rsidR="00627D25" w:rsidRPr="004D1587" w:rsidRDefault="00627D25" w:rsidP="00627D25">
      <w:pPr>
        <w:pStyle w:val="NoSpacing"/>
      </w:pPr>
      <w:r w:rsidRPr="00BB5CF9">
        <w:rPr>
          <w:b/>
          <w:bCs/>
        </w:rPr>
        <w:t xml:space="preserve">Ordinance </w:t>
      </w:r>
      <w:r w:rsidR="004D1587">
        <w:rPr>
          <w:b/>
          <w:bCs/>
        </w:rPr>
        <w:t xml:space="preserve">– </w:t>
      </w:r>
      <w:r w:rsidR="004D1587">
        <w:t>A draft resolution was prepared regarding changing the campground bank account from having committed funds to being an open account to use for whatever the Board sees necessary</w:t>
      </w:r>
      <w:r w:rsidR="00BF36DD">
        <w:t xml:space="preserve">. </w:t>
      </w:r>
      <w:r w:rsidR="004D1587">
        <w:t>The Clerk stated that the current resolution that was just passed in January of this year, made the account committed with Board approval for spending</w:t>
      </w:r>
      <w:r w:rsidR="00BF36DD">
        <w:t xml:space="preserve">. </w:t>
      </w:r>
      <w:r w:rsidR="004D1587">
        <w:t>The Board decided to wait for Mayor Newbold to come back and see if there was a particular reason he wanted to change this and what he wanted to do with any funds that would be withdrawn.</w:t>
      </w:r>
    </w:p>
    <w:p w14:paraId="117EF550" w14:textId="77777777" w:rsidR="00BB5CF9" w:rsidRDefault="00BB5CF9" w:rsidP="00BB5CF9">
      <w:pPr>
        <w:pStyle w:val="NoSpacing"/>
      </w:pPr>
    </w:p>
    <w:p w14:paraId="61301CA3" w14:textId="78F53265" w:rsidR="00BB5CF9" w:rsidRDefault="00BB5CF9" w:rsidP="00BB5CF9">
      <w:pPr>
        <w:pStyle w:val="NoSpacing"/>
      </w:pPr>
      <w:r w:rsidRPr="00BB5CF9">
        <w:rPr>
          <w:b/>
          <w:bCs/>
        </w:rPr>
        <w:t>Improvement and Grants</w:t>
      </w:r>
      <w:r>
        <w:t xml:space="preserve"> – Nothing to discuss.</w:t>
      </w:r>
    </w:p>
    <w:p w14:paraId="31829BFF" w14:textId="77777777" w:rsidR="00B825AF" w:rsidRDefault="00B825AF" w:rsidP="00BB5CF9">
      <w:pPr>
        <w:pStyle w:val="NoSpacing"/>
      </w:pPr>
    </w:p>
    <w:p w14:paraId="3D6B4B0A" w14:textId="2E8DA611" w:rsidR="00BB5CF9" w:rsidRDefault="00BB5CF9" w:rsidP="00BB5CF9">
      <w:pPr>
        <w:pStyle w:val="NoSpacing"/>
      </w:pPr>
      <w:r w:rsidRPr="00BB5CF9">
        <w:rPr>
          <w:b/>
          <w:bCs/>
        </w:rPr>
        <w:t>Public Safety</w:t>
      </w:r>
      <w:r>
        <w:t xml:space="preserve"> – </w:t>
      </w:r>
      <w:r w:rsidR="004D1587">
        <w:t>Nothing to discuss.</w:t>
      </w:r>
    </w:p>
    <w:p w14:paraId="5CD937DC" w14:textId="77777777" w:rsidR="00B825AF" w:rsidRDefault="00B825AF" w:rsidP="00BB5CF9">
      <w:pPr>
        <w:pStyle w:val="NoSpacing"/>
      </w:pPr>
    </w:p>
    <w:p w14:paraId="22F82098" w14:textId="4949F163" w:rsidR="00BB5CF9" w:rsidRDefault="00BB5CF9" w:rsidP="00BB5CF9">
      <w:pPr>
        <w:pStyle w:val="NoSpacing"/>
      </w:pPr>
      <w:r w:rsidRPr="00BB5CF9">
        <w:rPr>
          <w:b/>
          <w:bCs/>
        </w:rPr>
        <w:t xml:space="preserve">Marina </w:t>
      </w:r>
      <w:r>
        <w:t>– Nothing to discuss.</w:t>
      </w:r>
    </w:p>
    <w:p w14:paraId="15B13E5E" w14:textId="77777777" w:rsidR="00B825AF" w:rsidRDefault="00B825AF" w:rsidP="00BB5CF9">
      <w:pPr>
        <w:pStyle w:val="NoSpacing"/>
      </w:pPr>
    </w:p>
    <w:p w14:paraId="6D97C862" w14:textId="6153D154" w:rsidR="00BB5CF9" w:rsidRDefault="00BB5CF9" w:rsidP="00BB5CF9">
      <w:pPr>
        <w:pStyle w:val="NoSpacing"/>
      </w:pPr>
      <w:r w:rsidRPr="00BB5CF9">
        <w:rPr>
          <w:b/>
          <w:bCs/>
        </w:rPr>
        <w:t>Other Business</w:t>
      </w:r>
      <w:r>
        <w:t xml:space="preserve"> – </w:t>
      </w:r>
      <w:r w:rsidR="004D1587">
        <w:t>Nothing to discuss.</w:t>
      </w:r>
    </w:p>
    <w:p w14:paraId="53FFC4E8" w14:textId="77777777" w:rsidR="00BB5CF9" w:rsidRDefault="00BB5CF9" w:rsidP="00BB5CF9">
      <w:pPr>
        <w:pStyle w:val="NoSpacing"/>
      </w:pPr>
    </w:p>
    <w:p w14:paraId="135EDE05" w14:textId="4F9DDD51" w:rsidR="00BB5CF9" w:rsidRDefault="00BB5CF9" w:rsidP="00BB5CF9">
      <w:pPr>
        <w:pStyle w:val="NoSpacing"/>
      </w:pPr>
      <w:r>
        <w:t xml:space="preserve">There being no further business the meeting adjourned at </w:t>
      </w:r>
      <w:r w:rsidR="004D1587">
        <w:t>7:02</w:t>
      </w:r>
      <w:r>
        <w:t xml:space="preserve"> p.m.</w:t>
      </w:r>
    </w:p>
    <w:p w14:paraId="5D58ACD6" w14:textId="77777777" w:rsidR="00BB5CF9" w:rsidRDefault="00BB5CF9" w:rsidP="00BB5CF9">
      <w:pPr>
        <w:pStyle w:val="NoSpacing"/>
      </w:pPr>
    </w:p>
    <w:p w14:paraId="3DFC8DC1" w14:textId="192E0847" w:rsidR="00BB5CF9" w:rsidRDefault="00BB5CF9" w:rsidP="00BB5CF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Arlene Geppert</w:t>
      </w:r>
    </w:p>
    <w:p w14:paraId="601A45FB" w14:textId="1B79700C" w:rsidR="00BB5CF9" w:rsidRDefault="00BB5CF9" w:rsidP="00BB5CF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Vice President</w:t>
      </w:r>
    </w:p>
    <w:p w14:paraId="63BDCF19" w14:textId="77777777" w:rsidR="00BB5CF9" w:rsidRDefault="00BB5CF9" w:rsidP="00BB5CF9">
      <w:pPr>
        <w:pStyle w:val="NoSpacing"/>
      </w:pPr>
    </w:p>
    <w:p w14:paraId="4B8A986C" w14:textId="1A4CCD6A" w:rsidR="00BB5CF9" w:rsidRDefault="00BB5CF9" w:rsidP="00BB5CF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Nancy Ritter</w:t>
      </w:r>
    </w:p>
    <w:p w14:paraId="7EAC32FA" w14:textId="451FC369" w:rsidR="00BB5CF9" w:rsidRPr="00BB5CF9" w:rsidRDefault="00BB5CF9" w:rsidP="00BB5CF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Village Clerk</w:t>
      </w:r>
    </w:p>
    <w:p w14:paraId="22880BBE" w14:textId="331CB908" w:rsidR="00BB5CF9" w:rsidRDefault="00BB5CF9" w:rsidP="00BB5CF9">
      <w:pPr>
        <w:pStyle w:val="NoSpacing"/>
      </w:pPr>
      <w:r>
        <w:tab/>
      </w:r>
      <w:r>
        <w:tab/>
      </w:r>
      <w:r>
        <w:tab/>
      </w:r>
    </w:p>
    <w:p w14:paraId="7B0ACBBB" w14:textId="77777777" w:rsidR="00BB5CF9" w:rsidRDefault="00BB5CF9" w:rsidP="00BB5CF9">
      <w:pPr>
        <w:pStyle w:val="NoSpacing"/>
      </w:pPr>
    </w:p>
    <w:p w14:paraId="5219142A" w14:textId="77777777" w:rsidR="00571BFA" w:rsidRDefault="00571BFA" w:rsidP="00571BFA">
      <w:pPr>
        <w:pStyle w:val="NoSpacing"/>
        <w:ind w:left="720"/>
      </w:pPr>
    </w:p>
    <w:p w14:paraId="731DE53E" w14:textId="77777777" w:rsidR="00571BFA" w:rsidRDefault="00571BFA" w:rsidP="00571BFA">
      <w:pPr>
        <w:pStyle w:val="NoSpacing"/>
        <w:ind w:left="720"/>
      </w:pPr>
    </w:p>
    <w:p w14:paraId="0F0414B3" w14:textId="77777777" w:rsidR="00571BFA" w:rsidRDefault="00571BFA" w:rsidP="00571BFA">
      <w:pPr>
        <w:pStyle w:val="NoSpacing"/>
        <w:ind w:left="720"/>
      </w:pPr>
    </w:p>
    <w:p w14:paraId="33207725" w14:textId="77777777" w:rsidR="00627D25" w:rsidRDefault="00627D25" w:rsidP="00627D25">
      <w:pPr>
        <w:pStyle w:val="NoSpacing"/>
      </w:pPr>
    </w:p>
    <w:p w14:paraId="0EBB5740" w14:textId="77777777" w:rsidR="00627D25" w:rsidRDefault="00627D25" w:rsidP="00627D25">
      <w:pPr>
        <w:pStyle w:val="NoSpacing"/>
      </w:pPr>
    </w:p>
    <w:sectPr w:rsidR="0062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25"/>
    <w:rsid w:val="000966FE"/>
    <w:rsid w:val="00333A22"/>
    <w:rsid w:val="004860C1"/>
    <w:rsid w:val="004D1587"/>
    <w:rsid w:val="005612D5"/>
    <w:rsid w:val="00571BFA"/>
    <w:rsid w:val="005E2E49"/>
    <w:rsid w:val="00627D25"/>
    <w:rsid w:val="007F6AF9"/>
    <w:rsid w:val="009A16A9"/>
    <w:rsid w:val="009A7EE1"/>
    <w:rsid w:val="00A00105"/>
    <w:rsid w:val="00B825AF"/>
    <w:rsid w:val="00BB5CF9"/>
    <w:rsid w:val="00BF36DD"/>
    <w:rsid w:val="00C91719"/>
    <w:rsid w:val="00CE06D9"/>
    <w:rsid w:val="00DE096B"/>
    <w:rsid w:val="00E17FF4"/>
    <w:rsid w:val="00E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8873"/>
  <w15:chartTrackingRefBased/>
  <w15:docId w15:val="{7671A4AB-864B-4A46-B879-96CDA9A6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D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27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Ritter</dc:creator>
  <cp:keywords/>
  <dc:description/>
  <cp:lastModifiedBy>Nancy Ritter</cp:lastModifiedBy>
  <cp:revision>3</cp:revision>
  <cp:lastPrinted>2025-07-31T16:05:00Z</cp:lastPrinted>
  <dcterms:created xsi:type="dcterms:W3CDTF">2025-07-31T16:04:00Z</dcterms:created>
  <dcterms:modified xsi:type="dcterms:W3CDTF">2025-07-31T16:09:00Z</dcterms:modified>
</cp:coreProperties>
</file>